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60395D12" w:rsidR="00ED3CE0" w:rsidRPr="00937821" w:rsidRDefault="002A312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127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0B1428AF" w:rsidR="002A3127" w:rsidRPr="00951257" w:rsidRDefault="0005747B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47B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5727DF60" w:rsidR="00264F45" w:rsidRPr="00937821" w:rsidRDefault="0005747B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47B">
              <w:rPr>
                <w:rFonts w:ascii="Times New Roman" w:hAnsi="Times New Roman"/>
                <w:sz w:val="20"/>
                <w:szCs w:val="20"/>
              </w:rPr>
              <w:t>Manejo de diseño asistido por computadora (</w:t>
            </w:r>
            <w:proofErr w:type="spellStart"/>
            <w:r w:rsidRPr="0005747B">
              <w:rPr>
                <w:rFonts w:ascii="Times New Roman" w:hAnsi="Times New Roman"/>
                <w:sz w:val="20"/>
                <w:szCs w:val="20"/>
              </w:rPr>
              <w:t>cad</w:t>
            </w:r>
            <w:proofErr w:type="spellEnd"/>
            <w:r w:rsidRPr="0005747B">
              <w:rPr>
                <w:rFonts w:ascii="Times New Roman" w:hAnsi="Times New Roman"/>
                <w:sz w:val="20"/>
                <w:szCs w:val="20"/>
              </w:rPr>
              <w:t>) u otras herramientas relacionadas a la consultoría.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1EB9B81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74AC" w14:textId="160DF5AB" w:rsidR="00264F45" w:rsidRPr="00937821" w:rsidRDefault="0095125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257">
              <w:rPr>
                <w:rFonts w:ascii="Times New Roman" w:hAnsi="Times New Roman"/>
                <w:sz w:val="20"/>
                <w:szCs w:val="20"/>
              </w:rPr>
              <w:t>Conocimiento de la normatividad vigente del catastro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B078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231A6" w14:textId="77777777" w:rsidR="004D3BDC" w:rsidRDefault="004D3BDC" w:rsidP="00E11627">
      <w:pPr>
        <w:spacing w:after="0" w:line="240" w:lineRule="auto"/>
      </w:pPr>
      <w:r>
        <w:separator/>
      </w:r>
    </w:p>
  </w:endnote>
  <w:endnote w:type="continuationSeparator" w:id="0">
    <w:p w14:paraId="1EDD60C3" w14:textId="77777777" w:rsidR="004D3BDC" w:rsidRDefault="004D3BDC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02FE5" w14:textId="77777777" w:rsidR="004D3BDC" w:rsidRDefault="004D3BDC" w:rsidP="00E11627">
      <w:pPr>
        <w:spacing w:after="0" w:line="240" w:lineRule="auto"/>
      </w:pPr>
      <w:r>
        <w:separator/>
      </w:r>
    </w:p>
  </w:footnote>
  <w:footnote w:type="continuationSeparator" w:id="0">
    <w:p w14:paraId="3F0807E1" w14:textId="77777777" w:rsidR="004D3BDC" w:rsidRDefault="004D3BDC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A163FB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2025-10-03T22:13:00Z</dcterms:created>
  <dcterms:modified xsi:type="dcterms:W3CDTF">2025-10-03T22:13:00Z</dcterms:modified>
</cp:coreProperties>
</file>